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tmp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7801DF" w14:textId="77777777" w:rsidR="003571C9" w:rsidRPr="0094249D" w:rsidRDefault="003571C9">
      <w:pPr>
        <w:rPr>
          <w:b/>
          <w:sz w:val="32"/>
          <w:szCs w:val="32"/>
        </w:rPr>
      </w:pPr>
      <w:r w:rsidRPr="0094249D">
        <w:rPr>
          <w:b/>
          <w:sz w:val="32"/>
          <w:szCs w:val="32"/>
        </w:rPr>
        <w:t>Opdracht Meetkunde (Mw9 2vwo hoofdstuk 12)</w:t>
      </w:r>
    </w:p>
    <w:p w14:paraId="1BECA945" w14:textId="77777777" w:rsidR="003571C9" w:rsidRPr="00EF5C57" w:rsidRDefault="003571C9">
      <w:pPr>
        <w:rPr>
          <w:b/>
          <w:u w:val="single"/>
        </w:rPr>
      </w:pPr>
      <w:r w:rsidRPr="00EF5C57">
        <w:rPr>
          <w:b/>
          <w:u w:val="single"/>
        </w:rPr>
        <w:t>Voorbereiding.</w:t>
      </w:r>
    </w:p>
    <w:p w14:paraId="61268D10" w14:textId="5D7148CE" w:rsidR="005057C8" w:rsidRPr="009A7A7C" w:rsidRDefault="003571C9">
      <w:pPr>
        <w:rPr>
          <w:sz w:val="18"/>
          <w:szCs w:val="18"/>
        </w:rPr>
      </w:pPr>
      <w:r w:rsidRPr="009A7A7C">
        <w:rPr>
          <w:sz w:val="18"/>
          <w:szCs w:val="18"/>
        </w:rPr>
        <w:t xml:space="preserve">Dit schooljaar </w:t>
      </w:r>
      <w:r w:rsidR="006843E8">
        <w:rPr>
          <w:sz w:val="18"/>
          <w:szCs w:val="18"/>
        </w:rPr>
        <w:t>kun je</w:t>
      </w:r>
      <w:r w:rsidRPr="009A7A7C">
        <w:rPr>
          <w:sz w:val="18"/>
          <w:szCs w:val="18"/>
        </w:rPr>
        <w:t xml:space="preserve"> hoofdstuk 12 op de computer </w:t>
      </w:r>
      <w:r w:rsidR="006843E8">
        <w:rPr>
          <w:sz w:val="18"/>
          <w:szCs w:val="18"/>
        </w:rPr>
        <w:t xml:space="preserve">doen als vrijwillige opdracht voor een cijfer (telt 4x mee, alleen als het je gemiddelde van blok 4 </w:t>
      </w:r>
      <w:proofErr w:type="gramStart"/>
      <w:r w:rsidR="006843E8">
        <w:rPr>
          <w:sz w:val="18"/>
          <w:szCs w:val="18"/>
        </w:rPr>
        <w:t>omhoog haalt</w:t>
      </w:r>
      <w:proofErr w:type="gramEnd"/>
      <w:r w:rsidR="006843E8">
        <w:rPr>
          <w:sz w:val="18"/>
          <w:szCs w:val="18"/>
        </w:rPr>
        <w:t xml:space="preserve">). </w:t>
      </w:r>
      <w:r w:rsidRPr="009A7A7C">
        <w:rPr>
          <w:sz w:val="18"/>
          <w:szCs w:val="18"/>
        </w:rPr>
        <w:t>De opdracht staat in de DWO</w:t>
      </w:r>
      <w:r w:rsidR="005057C8" w:rsidRPr="009A7A7C">
        <w:rPr>
          <w:sz w:val="18"/>
          <w:szCs w:val="18"/>
        </w:rPr>
        <w:t xml:space="preserve"> op </w:t>
      </w:r>
      <w:hyperlink r:id="rId5" w:history="1">
        <w:r w:rsidR="00813340" w:rsidRPr="00C41FD4">
          <w:rPr>
            <w:rStyle w:val="Hyperlink"/>
            <w:sz w:val="18"/>
            <w:szCs w:val="18"/>
          </w:rPr>
          <w:t>http://www.dwo.nl/leerling</w:t>
        </w:r>
      </w:hyperlink>
      <w:r w:rsidR="00813340">
        <w:rPr>
          <w:sz w:val="18"/>
          <w:szCs w:val="18"/>
        </w:rPr>
        <w:t xml:space="preserve"> </w:t>
      </w:r>
      <w:r w:rsidR="00A93F48">
        <w:rPr>
          <w:sz w:val="18"/>
          <w:szCs w:val="18"/>
        </w:rPr>
        <w:t xml:space="preserve">onder </w:t>
      </w:r>
      <w:r w:rsidR="00A93F48" w:rsidRPr="00A93F48">
        <w:rPr>
          <w:b/>
          <w:sz w:val="18"/>
          <w:szCs w:val="18"/>
        </w:rPr>
        <w:t>Lijnen van betekenis</w:t>
      </w:r>
      <w:r w:rsidR="006843E8">
        <w:rPr>
          <w:b/>
          <w:sz w:val="18"/>
          <w:szCs w:val="18"/>
        </w:rPr>
        <w:t>.</w:t>
      </w:r>
    </w:p>
    <w:p w14:paraId="1EFE8637" w14:textId="1F6079EF" w:rsidR="00A93F48" w:rsidRDefault="005C7F97">
      <w:pPr>
        <w:rPr>
          <w:b/>
          <w:u w:val="single"/>
        </w:rPr>
      </w:pPr>
      <w:r>
        <w:rPr>
          <w:b/>
          <w:noProof/>
          <w:u w:val="single"/>
          <w:lang w:eastAsia="nl-NL"/>
        </w:rPr>
        <w:drawing>
          <wp:inline distT="0" distB="0" distL="0" distR="0" wp14:anchorId="32BD72E7" wp14:editId="33EB14CC">
            <wp:extent cx="5760720" cy="2771717"/>
            <wp:effectExtent l="0" t="0" r="5080" b="0"/>
            <wp:docPr id="8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71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167134" w14:textId="638B3D96" w:rsidR="009D28E7" w:rsidRPr="00F01AD7" w:rsidRDefault="00A93F48">
      <w:pPr>
        <w:rPr>
          <w:sz w:val="18"/>
          <w:szCs w:val="18"/>
        </w:rPr>
      </w:pPr>
      <w:r w:rsidRPr="00A93F48">
        <w:rPr>
          <w:sz w:val="18"/>
          <w:szCs w:val="18"/>
        </w:rPr>
        <w:t xml:space="preserve">Controleer als je ingelogd bent bij profiel of je lid bent van de juiste klas. Lijnen van betekenis staat dan voor je klaar. </w:t>
      </w:r>
      <w:r w:rsidR="00F01AD7">
        <w:rPr>
          <w:sz w:val="18"/>
          <w:szCs w:val="18"/>
        </w:rPr>
        <w:br/>
      </w:r>
      <w:r w:rsidR="00401C97">
        <w:br/>
      </w:r>
      <w:r w:rsidR="009D28E7" w:rsidRPr="00EF5C57">
        <w:rPr>
          <w:b/>
          <w:u w:val="single"/>
        </w:rPr>
        <w:t>Planning</w:t>
      </w:r>
    </w:p>
    <w:tbl>
      <w:tblPr>
        <w:tblStyle w:val="Tabelraster"/>
        <w:tblW w:w="0" w:type="auto"/>
        <w:tblInd w:w="567" w:type="dxa"/>
        <w:tblLook w:val="04A0" w:firstRow="1" w:lastRow="0" w:firstColumn="1" w:lastColumn="0" w:noHBand="0" w:noVBand="1"/>
      </w:tblPr>
      <w:tblGrid>
        <w:gridCol w:w="849"/>
        <w:gridCol w:w="4397"/>
      </w:tblGrid>
      <w:tr w:rsidR="00C22230" w14:paraId="10A0DF31" w14:textId="77777777" w:rsidTr="00EF5C57">
        <w:tc>
          <w:tcPr>
            <w:tcW w:w="849" w:type="dxa"/>
          </w:tcPr>
          <w:p w14:paraId="10B845D4" w14:textId="77777777" w:rsidR="00C22230" w:rsidRPr="00401C97" w:rsidRDefault="00C22230">
            <w:pPr>
              <w:rPr>
                <w:sz w:val="18"/>
                <w:szCs w:val="18"/>
              </w:rPr>
            </w:pPr>
            <w:r w:rsidRPr="00401C97">
              <w:rPr>
                <w:sz w:val="18"/>
                <w:szCs w:val="18"/>
              </w:rPr>
              <w:t>Week</w:t>
            </w:r>
          </w:p>
        </w:tc>
        <w:tc>
          <w:tcPr>
            <w:tcW w:w="4397" w:type="dxa"/>
          </w:tcPr>
          <w:p w14:paraId="085B99AE" w14:textId="77777777" w:rsidR="00C22230" w:rsidRPr="00401C97" w:rsidRDefault="00C22230">
            <w:pPr>
              <w:rPr>
                <w:sz w:val="18"/>
                <w:szCs w:val="18"/>
              </w:rPr>
            </w:pPr>
            <w:r w:rsidRPr="00401C97">
              <w:rPr>
                <w:sz w:val="18"/>
                <w:szCs w:val="18"/>
              </w:rPr>
              <w:t>Naam</w:t>
            </w:r>
          </w:p>
        </w:tc>
      </w:tr>
      <w:tr w:rsidR="00C22230" w14:paraId="0B1A3E23" w14:textId="77777777" w:rsidTr="00EF5C57">
        <w:tc>
          <w:tcPr>
            <w:tcW w:w="849" w:type="dxa"/>
          </w:tcPr>
          <w:p w14:paraId="1DD6F845" w14:textId="1C195C5B" w:rsidR="00C22230" w:rsidRPr="00401C97" w:rsidRDefault="00C22230" w:rsidP="00CC44DF">
            <w:pPr>
              <w:rPr>
                <w:sz w:val="18"/>
                <w:szCs w:val="18"/>
              </w:rPr>
            </w:pPr>
            <w:r w:rsidRPr="00401C9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4397" w:type="dxa"/>
          </w:tcPr>
          <w:p w14:paraId="5AFF3A71" w14:textId="77777777" w:rsidR="00C22230" w:rsidRPr="00401C97" w:rsidRDefault="00C22230">
            <w:pPr>
              <w:rPr>
                <w:sz w:val="18"/>
                <w:szCs w:val="18"/>
              </w:rPr>
            </w:pPr>
            <w:r w:rsidRPr="00401C97">
              <w:rPr>
                <w:sz w:val="18"/>
                <w:szCs w:val="18"/>
              </w:rPr>
              <w:t xml:space="preserve">0: Introductie </w:t>
            </w:r>
            <w:proofErr w:type="spellStart"/>
            <w:r w:rsidRPr="00401C97">
              <w:rPr>
                <w:sz w:val="18"/>
                <w:szCs w:val="18"/>
              </w:rPr>
              <w:t>Geogebra</w:t>
            </w:r>
            <w:proofErr w:type="spellEnd"/>
          </w:p>
        </w:tc>
      </w:tr>
      <w:tr w:rsidR="00C22230" w14:paraId="1D92423A" w14:textId="77777777" w:rsidTr="00EF5C57">
        <w:tc>
          <w:tcPr>
            <w:tcW w:w="849" w:type="dxa"/>
          </w:tcPr>
          <w:p w14:paraId="72D1CDE3" w14:textId="551EDA70" w:rsidR="00C22230" w:rsidRPr="00401C97" w:rsidRDefault="00C22230" w:rsidP="006843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397" w:type="dxa"/>
          </w:tcPr>
          <w:p w14:paraId="75D462D7" w14:textId="77777777" w:rsidR="00C22230" w:rsidRPr="00401C97" w:rsidRDefault="00C22230">
            <w:pPr>
              <w:rPr>
                <w:sz w:val="18"/>
                <w:szCs w:val="18"/>
              </w:rPr>
            </w:pPr>
            <w:r w:rsidRPr="00401C97">
              <w:rPr>
                <w:sz w:val="18"/>
                <w:szCs w:val="18"/>
              </w:rPr>
              <w:t xml:space="preserve">1: F-hoeken, Z-hoeken en </w:t>
            </w:r>
            <w:proofErr w:type="spellStart"/>
            <w:r w:rsidRPr="00401C97">
              <w:rPr>
                <w:sz w:val="18"/>
                <w:szCs w:val="18"/>
              </w:rPr>
              <w:t>middenparallel</w:t>
            </w:r>
            <w:proofErr w:type="spellEnd"/>
          </w:p>
        </w:tc>
      </w:tr>
      <w:tr w:rsidR="00C22230" w14:paraId="21D64965" w14:textId="77777777" w:rsidTr="00EF5C57">
        <w:tc>
          <w:tcPr>
            <w:tcW w:w="849" w:type="dxa"/>
          </w:tcPr>
          <w:p w14:paraId="10E7202C" w14:textId="51AF3271" w:rsidR="00C22230" w:rsidRPr="00401C97" w:rsidRDefault="00C222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397" w:type="dxa"/>
          </w:tcPr>
          <w:p w14:paraId="0DC9E146" w14:textId="77777777" w:rsidR="00C22230" w:rsidRPr="00401C97" w:rsidRDefault="00C22230">
            <w:pPr>
              <w:rPr>
                <w:sz w:val="18"/>
                <w:szCs w:val="18"/>
              </w:rPr>
            </w:pPr>
            <w:r w:rsidRPr="00401C97">
              <w:rPr>
                <w:sz w:val="18"/>
                <w:szCs w:val="18"/>
              </w:rPr>
              <w:t>2. Cirkels en middelloodlijnen</w:t>
            </w:r>
          </w:p>
        </w:tc>
      </w:tr>
      <w:tr w:rsidR="00C22230" w14:paraId="0BD60A9F" w14:textId="77777777" w:rsidTr="00EF5C57">
        <w:tc>
          <w:tcPr>
            <w:tcW w:w="849" w:type="dxa"/>
          </w:tcPr>
          <w:p w14:paraId="543799D9" w14:textId="42531E92" w:rsidR="00C22230" w:rsidRPr="00401C97" w:rsidRDefault="00C22230" w:rsidP="00CC44DF">
            <w:pPr>
              <w:rPr>
                <w:sz w:val="18"/>
                <w:szCs w:val="18"/>
              </w:rPr>
            </w:pPr>
            <w:r w:rsidRPr="00401C97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4397" w:type="dxa"/>
          </w:tcPr>
          <w:p w14:paraId="74160DF8" w14:textId="77777777" w:rsidR="00C22230" w:rsidRPr="00401C97" w:rsidRDefault="00C22230">
            <w:pPr>
              <w:rPr>
                <w:sz w:val="18"/>
                <w:szCs w:val="18"/>
              </w:rPr>
            </w:pPr>
            <w:r w:rsidRPr="00401C97">
              <w:rPr>
                <w:sz w:val="18"/>
                <w:szCs w:val="18"/>
              </w:rPr>
              <w:t>3. Bissectrices</w:t>
            </w:r>
          </w:p>
        </w:tc>
      </w:tr>
      <w:tr w:rsidR="00C22230" w14:paraId="3AD3996E" w14:textId="77777777" w:rsidTr="00EF5C57">
        <w:tc>
          <w:tcPr>
            <w:tcW w:w="849" w:type="dxa"/>
          </w:tcPr>
          <w:p w14:paraId="2B982688" w14:textId="2EA7E44D" w:rsidR="00C22230" w:rsidRPr="00401C97" w:rsidRDefault="00C22230" w:rsidP="00CC44DF">
            <w:pPr>
              <w:rPr>
                <w:sz w:val="18"/>
                <w:szCs w:val="18"/>
              </w:rPr>
            </w:pPr>
            <w:r w:rsidRPr="00401C97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4397" w:type="dxa"/>
          </w:tcPr>
          <w:p w14:paraId="070AE79B" w14:textId="77777777" w:rsidR="00C22230" w:rsidRPr="00401C97" w:rsidRDefault="00C22230">
            <w:pPr>
              <w:rPr>
                <w:sz w:val="18"/>
                <w:szCs w:val="18"/>
              </w:rPr>
            </w:pPr>
            <w:r w:rsidRPr="00401C97">
              <w:rPr>
                <w:sz w:val="18"/>
                <w:szCs w:val="18"/>
              </w:rPr>
              <w:t>4. Hoogtelijnen</w:t>
            </w:r>
          </w:p>
        </w:tc>
      </w:tr>
      <w:tr w:rsidR="00C22230" w14:paraId="65B41619" w14:textId="77777777" w:rsidTr="00EF5C57">
        <w:tc>
          <w:tcPr>
            <w:tcW w:w="849" w:type="dxa"/>
          </w:tcPr>
          <w:p w14:paraId="60557773" w14:textId="05C7617B" w:rsidR="00C22230" w:rsidRPr="00401C97" w:rsidRDefault="00C22230" w:rsidP="00CC44DF">
            <w:pPr>
              <w:rPr>
                <w:sz w:val="18"/>
                <w:szCs w:val="18"/>
              </w:rPr>
            </w:pPr>
            <w:r w:rsidRPr="00401C97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4397" w:type="dxa"/>
          </w:tcPr>
          <w:p w14:paraId="49D46F56" w14:textId="77777777" w:rsidR="00C22230" w:rsidRPr="00401C97" w:rsidRDefault="00C22230">
            <w:pPr>
              <w:rPr>
                <w:sz w:val="18"/>
                <w:szCs w:val="18"/>
              </w:rPr>
            </w:pPr>
            <w:r w:rsidRPr="00401C97">
              <w:rPr>
                <w:sz w:val="18"/>
                <w:szCs w:val="18"/>
              </w:rPr>
              <w:t>5. Zwaartelijnen</w:t>
            </w:r>
          </w:p>
        </w:tc>
      </w:tr>
      <w:tr w:rsidR="00C22230" w14:paraId="47F75635" w14:textId="77777777" w:rsidTr="00EF5C57">
        <w:tc>
          <w:tcPr>
            <w:tcW w:w="849" w:type="dxa"/>
          </w:tcPr>
          <w:p w14:paraId="23757EDA" w14:textId="2F683E0B" w:rsidR="00C22230" w:rsidRPr="00401C97" w:rsidRDefault="00C22230" w:rsidP="00CC44DF">
            <w:pPr>
              <w:rPr>
                <w:sz w:val="18"/>
                <w:szCs w:val="18"/>
              </w:rPr>
            </w:pPr>
            <w:r w:rsidRPr="00401C97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4397" w:type="dxa"/>
          </w:tcPr>
          <w:p w14:paraId="6D9030CF" w14:textId="0B4BC4A4" w:rsidR="00C22230" w:rsidRPr="00401C97" w:rsidRDefault="00C22230" w:rsidP="00813340">
            <w:pPr>
              <w:rPr>
                <w:sz w:val="18"/>
                <w:szCs w:val="18"/>
              </w:rPr>
            </w:pPr>
            <w:r w:rsidRPr="00401C97">
              <w:rPr>
                <w:sz w:val="18"/>
                <w:szCs w:val="18"/>
              </w:rPr>
              <w:t>6. Gemengde opdrachten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C22230" w14:paraId="50FF7726" w14:textId="77777777" w:rsidTr="00EF5C57">
        <w:tc>
          <w:tcPr>
            <w:tcW w:w="849" w:type="dxa"/>
          </w:tcPr>
          <w:p w14:paraId="2B4D9CD6" w14:textId="738ADE51" w:rsidR="00C22230" w:rsidRPr="00401C97" w:rsidRDefault="00C22230" w:rsidP="00CC44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397" w:type="dxa"/>
          </w:tcPr>
          <w:p w14:paraId="5B86879F" w14:textId="3AF38948" w:rsidR="00C22230" w:rsidRPr="00401C97" w:rsidRDefault="003110E3">
            <w:pPr>
              <w:rPr>
                <w:sz w:val="18"/>
                <w:szCs w:val="18"/>
              </w:rPr>
            </w:pPr>
            <w:hyperlink r:id="rId7" w:history="1">
              <w:r w:rsidR="00C22230">
                <w:rPr>
                  <w:rStyle w:val="Hyperlink"/>
                  <w:sz w:val="18"/>
                  <w:szCs w:val="18"/>
                </w:rPr>
                <w:t>T</w:t>
              </w:r>
              <w:r w:rsidR="00C22230" w:rsidRPr="00EF5C57">
                <w:rPr>
                  <w:rStyle w:val="Hyperlink"/>
                  <w:sz w:val="18"/>
                  <w:szCs w:val="18"/>
                </w:rPr>
                <w:t>ekenopdracht Lijn van Euler</w:t>
              </w:r>
            </w:hyperlink>
          </w:p>
        </w:tc>
      </w:tr>
    </w:tbl>
    <w:p w14:paraId="76B313CE" w14:textId="77777777" w:rsidR="003571C9" w:rsidRPr="00EF5C57" w:rsidRDefault="009D28E7">
      <w:pPr>
        <w:rPr>
          <w:b/>
          <w:u w:val="single"/>
        </w:rPr>
      </w:pPr>
      <w:r>
        <w:br/>
      </w:r>
      <w:r w:rsidR="00401C97" w:rsidRPr="00EF5C57">
        <w:rPr>
          <w:b/>
          <w:u w:val="single"/>
        </w:rPr>
        <w:t>Afronding</w:t>
      </w:r>
    </w:p>
    <w:p w14:paraId="5C97828D" w14:textId="642E047D" w:rsidR="00F01AD7" w:rsidRDefault="00CF7673">
      <w:pPr>
        <w:rPr>
          <w:sz w:val="18"/>
          <w:szCs w:val="18"/>
        </w:rPr>
      </w:pPr>
      <w:r w:rsidRPr="009A7A7C">
        <w:rPr>
          <w:sz w:val="18"/>
          <w:szCs w:val="18"/>
        </w:rPr>
        <w:t>Je kunt voor de DWO  in totaal 70 punten halen</w:t>
      </w:r>
      <w:r w:rsidR="00171A5A">
        <w:rPr>
          <w:sz w:val="18"/>
          <w:szCs w:val="18"/>
        </w:rPr>
        <w:t xml:space="preserve"> (voor elke 100% krijg je 10 punten)</w:t>
      </w:r>
      <w:r w:rsidRPr="009A7A7C">
        <w:rPr>
          <w:sz w:val="18"/>
          <w:szCs w:val="18"/>
        </w:rPr>
        <w:t xml:space="preserve">, voor de </w:t>
      </w:r>
      <w:hyperlink r:id="rId8" w:history="1">
        <w:r w:rsidR="00714816" w:rsidRPr="00EF5C57">
          <w:rPr>
            <w:rStyle w:val="Hyperlink"/>
            <w:sz w:val="18"/>
            <w:szCs w:val="18"/>
          </w:rPr>
          <w:t>tekenopdracht Lijn van Euler</w:t>
        </w:r>
      </w:hyperlink>
      <w:r w:rsidR="00714816">
        <w:rPr>
          <w:rStyle w:val="Hyperlink"/>
          <w:sz w:val="18"/>
          <w:szCs w:val="18"/>
        </w:rPr>
        <w:t xml:space="preserve"> </w:t>
      </w:r>
      <w:r w:rsidR="00714816">
        <w:rPr>
          <w:sz w:val="18"/>
          <w:szCs w:val="18"/>
        </w:rPr>
        <w:t xml:space="preserve"> 2</w:t>
      </w:r>
      <w:r w:rsidR="007231D1" w:rsidRPr="009A7A7C">
        <w:rPr>
          <w:sz w:val="18"/>
          <w:szCs w:val="18"/>
        </w:rPr>
        <w:t>0 punten, v</w:t>
      </w:r>
      <w:r w:rsidRPr="009A7A7C">
        <w:rPr>
          <w:sz w:val="18"/>
          <w:szCs w:val="18"/>
        </w:rPr>
        <w:t>ooraf krijg je 1</w:t>
      </w:r>
      <w:r w:rsidR="005C7F97">
        <w:rPr>
          <w:sz w:val="18"/>
          <w:szCs w:val="18"/>
        </w:rPr>
        <w:t>0</w:t>
      </w:r>
      <w:r w:rsidRPr="009A7A7C">
        <w:rPr>
          <w:sz w:val="18"/>
          <w:szCs w:val="18"/>
        </w:rPr>
        <w:t xml:space="preserve"> punten</w:t>
      </w:r>
      <w:r w:rsidR="0094249D" w:rsidRPr="009A7A7C">
        <w:rPr>
          <w:sz w:val="18"/>
          <w:szCs w:val="18"/>
        </w:rPr>
        <w:t xml:space="preserve"> cadeau</w:t>
      </w:r>
      <w:r w:rsidRPr="009A7A7C">
        <w:rPr>
          <w:sz w:val="18"/>
          <w:szCs w:val="18"/>
        </w:rPr>
        <w:t xml:space="preserve">. </w:t>
      </w:r>
      <w:r w:rsidR="00F01AD7">
        <w:rPr>
          <w:sz w:val="18"/>
          <w:szCs w:val="18"/>
        </w:rPr>
        <w:t>V</w:t>
      </w:r>
      <w:r w:rsidR="007231D1" w:rsidRPr="009A7A7C">
        <w:rPr>
          <w:sz w:val="18"/>
          <w:szCs w:val="18"/>
        </w:rPr>
        <w:t>oor</w:t>
      </w:r>
      <w:r w:rsidRPr="009A7A7C">
        <w:rPr>
          <w:sz w:val="18"/>
          <w:szCs w:val="18"/>
        </w:rPr>
        <w:t xml:space="preserve"> een tien</w:t>
      </w:r>
      <w:r w:rsidR="00F01AD7">
        <w:rPr>
          <w:sz w:val="18"/>
          <w:szCs w:val="18"/>
        </w:rPr>
        <w:t xml:space="preserve"> heb je 100 punten nodig</w:t>
      </w:r>
      <w:r w:rsidRPr="009A7A7C">
        <w:rPr>
          <w:sz w:val="18"/>
          <w:szCs w:val="18"/>
        </w:rPr>
        <w:t xml:space="preserve">. </w:t>
      </w:r>
      <w:r w:rsidR="003110E3">
        <w:rPr>
          <w:sz w:val="18"/>
          <w:szCs w:val="18"/>
        </w:rPr>
        <w:br/>
      </w:r>
      <w:r w:rsidR="00A93F48">
        <w:rPr>
          <w:sz w:val="18"/>
          <w:szCs w:val="18"/>
        </w:rPr>
        <w:t xml:space="preserve">Cijfer telt mee als </w:t>
      </w:r>
      <w:r w:rsidR="00F01AD7">
        <w:rPr>
          <w:sz w:val="18"/>
          <w:szCs w:val="18"/>
        </w:rPr>
        <w:t>proefwerk (4</w:t>
      </w:r>
      <w:r w:rsidR="00A93F48">
        <w:rPr>
          <w:sz w:val="18"/>
          <w:szCs w:val="18"/>
        </w:rPr>
        <w:t xml:space="preserve">x) voor blok </w:t>
      </w:r>
      <w:r w:rsidR="005C7F97">
        <w:rPr>
          <w:sz w:val="18"/>
          <w:szCs w:val="18"/>
        </w:rPr>
        <w:t>3</w:t>
      </w:r>
      <w:r w:rsidR="00F01AD7">
        <w:rPr>
          <w:sz w:val="18"/>
          <w:szCs w:val="18"/>
        </w:rPr>
        <w:t xml:space="preserve">. </w:t>
      </w:r>
    </w:p>
    <w:p w14:paraId="442A2582" w14:textId="45632682" w:rsidR="00F01AD7" w:rsidRDefault="00F01AD7">
      <w:pPr>
        <w:rPr>
          <w:sz w:val="18"/>
          <w:szCs w:val="18"/>
        </w:rPr>
      </w:pPr>
      <w:r>
        <w:rPr>
          <w:sz w:val="18"/>
          <w:szCs w:val="18"/>
        </w:rPr>
        <w:t xml:space="preserve">Het hogere leerdoel van deze opdracht is dat je volgend jaar in klas </w:t>
      </w:r>
      <w:proofErr w:type="gramStart"/>
      <w:r>
        <w:rPr>
          <w:sz w:val="18"/>
          <w:szCs w:val="18"/>
        </w:rPr>
        <w:t xml:space="preserve">3 </w:t>
      </w:r>
      <w:r>
        <w:rPr>
          <w:sz w:val="18"/>
          <w:szCs w:val="18"/>
          <w:vertAlign w:val="superscript"/>
        </w:rPr>
        <w:t xml:space="preserve"> </w:t>
      </w:r>
      <w:r>
        <w:rPr>
          <w:sz w:val="18"/>
          <w:szCs w:val="18"/>
        </w:rPr>
        <w:t>de</w:t>
      </w:r>
      <w:proofErr w:type="gramEnd"/>
      <w:r>
        <w:rPr>
          <w:sz w:val="18"/>
          <w:szCs w:val="18"/>
        </w:rPr>
        <w:t xml:space="preserve"> volgende</w:t>
      </w:r>
      <w:r w:rsidR="00401C97" w:rsidRPr="009A7A7C">
        <w:rPr>
          <w:sz w:val="18"/>
          <w:szCs w:val="18"/>
        </w:rPr>
        <w:t xml:space="preserve"> </w:t>
      </w:r>
      <w:hyperlink r:id="rId9" w:history="1">
        <w:r w:rsidR="00401C97" w:rsidRPr="009A7A7C">
          <w:rPr>
            <w:rStyle w:val="Hyperlink"/>
            <w:sz w:val="18"/>
            <w:szCs w:val="18"/>
          </w:rPr>
          <w:t>vier b</w:t>
        </w:r>
        <w:r w:rsidR="00CF7673" w:rsidRPr="009A7A7C">
          <w:rPr>
            <w:rStyle w:val="Hyperlink"/>
            <w:sz w:val="18"/>
            <w:szCs w:val="18"/>
          </w:rPr>
          <w:t>ewijzen</w:t>
        </w:r>
      </w:hyperlink>
      <w:r w:rsidR="00CF7673" w:rsidRPr="009A7A7C">
        <w:rPr>
          <w:sz w:val="18"/>
          <w:szCs w:val="18"/>
        </w:rPr>
        <w:t xml:space="preserve"> </w:t>
      </w:r>
      <w:r>
        <w:rPr>
          <w:sz w:val="18"/>
          <w:szCs w:val="18"/>
        </w:rPr>
        <w:t>kunt</w:t>
      </w:r>
      <w:r w:rsidR="00CF7673" w:rsidRPr="009A7A7C">
        <w:rPr>
          <w:sz w:val="18"/>
          <w:szCs w:val="18"/>
        </w:rPr>
        <w:t xml:space="preserve"> navertellen</w:t>
      </w:r>
      <w:r w:rsidR="007D67F6" w:rsidRPr="009A7A7C">
        <w:rPr>
          <w:sz w:val="18"/>
          <w:szCs w:val="18"/>
        </w:rPr>
        <w:t>.</w:t>
      </w:r>
      <w:r>
        <w:rPr>
          <w:sz w:val="18"/>
          <w:szCs w:val="18"/>
        </w:rPr>
        <w:br/>
        <w:t>Op de volgende bladzijde vind je nog enkele aanwijzingen die het werk op de computer zullen vergemakkelijken.</w:t>
      </w:r>
      <w:r>
        <w:rPr>
          <w:sz w:val="18"/>
          <w:szCs w:val="18"/>
        </w:rPr>
        <w:br/>
        <w:t>Mis die niet!</w:t>
      </w:r>
    </w:p>
    <w:p w14:paraId="4B94384C" w14:textId="4D11A7FD" w:rsidR="00985078" w:rsidRDefault="00985078">
      <w:pPr>
        <w:rPr>
          <w:sz w:val="18"/>
          <w:szCs w:val="18"/>
        </w:rPr>
      </w:pPr>
      <w:r>
        <w:rPr>
          <w:sz w:val="18"/>
          <w:szCs w:val="18"/>
        </w:rPr>
        <w:t xml:space="preserve">De </w:t>
      </w:r>
      <w:hyperlink r:id="rId10" w:history="1">
        <w:r w:rsidRPr="00EF5C57">
          <w:rPr>
            <w:rStyle w:val="Hyperlink"/>
            <w:sz w:val="18"/>
            <w:szCs w:val="18"/>
          </w:rPr>
          <w:t>tekenopdracht Lijn van Euler</w:t>
        </w:r>
      </w:hyperlink>
      <w:r w:rsidR="001C5EB3">
        <w:rPr>
          <w:sz w:val="18"/>
          <w:szCs w:val="18"/>
        </w:rPr>
        <w:t xml:space="preserve"> moet </w:t>
      </w:r>
      <w:r w:rsidR="001C5EB3" w:rsidRPr="004354EF">
        <w:rPr>
          <w:b/>
          <w:sz w:val="18"/>
          <w:szCs w:val="18"/>
        </w:rPr>
        <w:t xml:space="preserve">uiterlijk vrijdag </w:t>
      </w:r>
      <w:r w:rsidR="00C22230">
        <w:rPr>
          <w:b/>
          <w:sz w:val="18"/>
          <w:szCs w:val="18"/>
        </w:rPr>
        <w:t>22</w:t>
      </w:r>
      <w:r w:rsidR="001C5EB3" w:rsidRPr="004354EF">
        <w:rPr>
          <w:b/>
          <w:sz w:val="18"/>
          <w:szCs w:val="18"/>
        </w:rPr>
        <w:t xml:space="preserve"> juni</w:t>
      </w:r>
      <w:r w:rsidR="001C5EB3">
        <w:rPr>
          <w:sz w:val="18"/>
          <w:szCs w:val="18"/>
        </w:rPr>
        <w:t xml:space="preserve"> ingeleverd zijn, maar eerder mag ook natuurlijk!</w:t>
      </w:r>
    </w:p>
    <w:p w14:paraId="4F0BBCE5" w14:textId="27A29E84" w:rsidR="00401C97" w:rsidRPr="009A7A7C" w:rsidRDefault="00F01AD7">
      <w:pPr>
        <w:rPr>
          <w:sz w:val="18"/>
          <w:szCs w:val="18"/>
        </w:rPr>
      </w:pPr>
      <w:r>
        <w:rPr>
          <w:sz w:val="18"/>
          <w:szCs w:val="18"/>
        </w:rPr>
        <w:t>Heel veel s</w:t>
      </w:r>
      <w:r w:rsidR="007D67F6" w:rsidRPr="009A7A7C">
        <w:rPr>
          <w:sz w:val="18"/>
          <w:szCs w:val="18"/>
        </w:rPr>
        <w:t>ucces!</w:t>
      </w:r>
      <w:r w:rsidR="0094249D" w:rsidRPr="009A7A7C">
        <w:rPr>
          <w:sz w:val="18"/>
          <w:szCs w:val="18"/>
        </w:rPr>
        <w:br/>
      </w:r>
    </w:p>
    <w:p w14:paraId="24A7F822" w14:textId="128F8031" w:rsidR="00813340" w:rsidRPr="00813340" w:rsidRDefault="00624BF1">
      <w:pPr>
        <w:rPr>
          <w:b/>
          <w:u w:val="single"/>
        </w:rPr>
      </w:pPr>
      <w:r w:rsidRPr="00EF5C57">
        <w:rPr>
          <w:b/>
          <w:u w:val="single"/>
        </w:rPr>
        <w:lastRenderedPageBreak/>
        <w:t>A</w:t>
      </w:r>
      <w:r>
        <w:rPr>
          <w:b/>
          <w:u w:val="single"/>
        </w:rPr>
        <w:t>anwijzingen</w:t>
      </w:r>
    </w:p>
    <w:p w14:paraId="2FAA0E96" w14:textId="7FF4765E" w:rsidR="00813340" w:rsidRPr="00624BF1" w:rsidRDefault="00813340" w:rsidP="00813340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0: </w:t>
      </w:r>
      <w:r w:rsidRPr="00624BF1">
        <w:rPr>
          <w:b/>
          <w:sz w:val="18"/>
          <w:szCs w:val="18"/>
        </w:rPr>
        <w:t xml:space="preserve">Bij </w:t>
      </w:r>
      <w:r>
        <w:rPr>
          <w:b/>
          <w:sz w:val="18"/>
          <w:szCs w:val="18"/>
        </w:rPr>
        <w:t xml:space="preserve">Introductie </w:t>
      </w:r>
      <w:proofErr w:type="spellStart"/>
      <w:r>
        <w:rPr>
          <w:b/>
          <w:sz w:val="18"/>
          <w:szCs w:val="18"/>
        </w:rPr>
        <w:t>Geogebra</w:t>
      </w:r>
      <w:proofErr w:type="spellEnd"/>
    </w:p>
    <w:p w14:paraId="4327F832" w14:textId="28DCDCF0" w:rsidR="00813340" w:rsidRDefault="00813340" w:rsidP="00813340">
      <w:pPr>
        <w:pStyle w:val="Lijstalinea"/>
        <w:numPr>
          <w:ilvl w:val="0"/>
          <w:numId w:val="5"/>
        </w:numPr>
        <w:rPr>
          <w:sz w:val="18"/>
          <w:szCs w:val="18"/>
        </w:rPr>
      </w:pPr>
      <w:r w:rsidRPr="00624BF1">
        <w:rPr>
          <w:sz w:val="18"/>
          <w:szCs w:val="18"/>
        </w:rPr>
        <w:t xml:space="preserve">Vraag </w:t>
      </w:r>
      <w:r w:rsidR="00A3790C">
        <w:rPr>
          <w:sz w:val="18"/>
          <w:szCs w:val="18"/>
        </w:rPr>
        <w:t>4</w:t>
      </w:r>
      <w:r>
        <w:rPr>
          <w:sz w:val="18"/>
          <w:szCs w:val="18"/>
        </w:rPr>
        <w:t xml:space="preserve">: </w:t>
      </w:r>
      <w:r w:rsidR="00A3790C">
        <w:rPr>
          <w:sz w:val="18"/>
          <w:szCs w:val="18"/>
        </w:rPr>
        <w:t>Op de Mac is een rechtermuisknop met twee vingers tegelijk klikken (of een ctrl-klik).</w:t>
      </w:r>
    </w:p>
    <w:p w14:paraId="5EDC9953" w14:textId="77777777" w:rsidR="00624BF1" w:rsidRPr="00624BF1" w:rsidRDefault="00171A5A" w:rsidP="00624BF1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1: </w:t>
      </w:r>
      <w:r w:rsidR="00624BF1" w:rsidRPr="00624BF1">
        <w:rPr>
          <w:b/>
          <w:sz w:val="18"/>
          <w:szCs w:val="18"/>
        </w:rPr>
        <w:t xml:space="preserve">Bij F-hoeken, Z-hoeken en </w:t>
      </w:r>
      <w:proofErr w:type="spellStart"/>
      <w:r w:rsidR="00624BF1" w:rsidRPr="00624BF1">
        <w:rPr>
          <w:b/>
          <w:sz w:val="18"/>
          <w:szCs w:val="18"/>
        </w:rPr>
        <w:t>middenparallel</w:t>
      </w:r>
      <w:proofErr w:type="spellEnd"/>
    </w:p>
    <w:p w14:paraId="4FF2E9B5" w14:textId="77777777" w:rsidR="001F2842" w:rsidRDefault="00624BF1" w:rsidP="001F2842">
      <w:pPr>
        <w:pStyle w:val="Lijstalinea"/>
        <w:numPr>
          <w:ilvl w:val="0"/>
          <w:numId w:val="5"/>
        </w:numPr>
        <w:rPr>
          <w:sz w:val="18"/>
          <w:szCs w:val="18"/>
        </w:rPr>
      </w:pPr>
      <w:r w:rsidRPr="00624BF1">
        <w:rPr>
          <w:sz w:val="18"/>
          <w:szCs w:val="18"/>
        </w:rPr>
        <w:t>Vraag 2</w:t>
      </w:r>
      <w:r w:rsidR="001F2842">
        <w:rPr>
          <w:sz w:val="18"/>
          <w:szCs w:val="18"/>
        </w:rPr>
        <w:t xml:space="preserve">: </w:t>
      </w:r>
      <w:r w:rsidRPr="00624BF1">
        <w:rPr>
          <w:sz w:val="18"/>
          <w:szCs w:val="18"/>
        </w:rPr>
        <w:t>Alleen roze rondjes kun je groen maken en zijn punten waard.</w:t>
      </w:r>
    </w:p>
    <w:p w14:paraId="34FC9574" w14:textId="010BDA16" w:rsidR="001F2842" w:rsidRDefault="001C1674" w:rsidP="001F2842">
      <w:pPr>
        <w:pStyle w:val="Lijstalinea"/>
        <w:numPr>
          <w:ilvl w:val="0"/>
          <w:numId w:val="5"/>
        </w:numPr>
        <w:rPr>
          <w:sz w:val="18"/>
          <w:szCs w:val="18"/>
        </w:rPr>
      </w:pPr>
      <w:r>
        <w:rPr>
          <w:i/>
          <w:noProof/>
          <w:sz w:val="18"/>
          <w:szCs w:val="18"/>
          <w:lang w:eastAsia="nl-NL"/>
        </w:rPr>
        <w:drawing>
          <wp:anchor distT="0" distB="0" distL="114300" distR="114300" simplePos="0" relativeHeight="251663360" behindDoc="1" locked="0" layoutInCell="1" allowOverlap="1" wp14:anchorId="372F33E1" wp14:editId="6D36E81D">
            <wp:simplePos x="0" y="0"/>
            <wp:positionH relativeFrom="column">
              <wp:posOffset>3009053</wp:posOffset>
            </wp:positionH>
            <wp:positionV relativeFrom="paragraph">
              <wp:posOffset>69215</wp:posOffset>
            </wp:positionV>
            <wp:extent cx="337820" cy="270510"/>
            <wp:effectExtent l="0" t="0" r="0" b="889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2842" w:rsidRPr="001F2842">
        <w:rPr>
          <w:sz w:val="18"/>
          <w:szCs w:val="18"/>
        </w:rPr>
        <w:t xml:space="preserve">Vraag 7: </w:t>
      </w:r>
      <w:r w:rsidR="00624BF1" w:rsidRPr="001F2842">
        <w:rPr>
          <w:sz w:val="18"/>
          <w:szCs w:val="18"/>
        </w:rPr>
        <w:t>Plaats de driehoek rechtsboven de ander.</w:t>
      </w:r>
    </w:p>
    <w:p w14:paraId="23E7876E" w14:textId="3C7F772D" w:rsidR="001C1674" w:rsidRDefault="001C1674" w:rsidP="001F2842">
      <w:pPr>
        <w:pStyle w:val="Lijstalinea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 xml:space="preserve">Vraag 10: Gebruik het gereedschap </w:t>
      </w:r>
      <w:r w:rsidRPr="001C1674">
        <w:rPr>
          <w:i/>
          <w:sz w:val="18"/>
          <w:szCs w:val="18"/>
        </w:rPr>
        <w:t>Evenwijdige rechte</w:t>
      </w:r>
      <w:r>
        <w:rPr>
          <w:i/>
          <w:sz w:val="18"/>
          <w:szCs w:val="18"/>
        </w:rPr>
        <w:t xml:space="preserve"> </w:t>
      </w:r>
    </w:p>
    <w:p w14:paraId="58FE4EAB" w14:textId="159A4DA5" w:rsidR="001F2842" w:rsidRDefault="001F2842" w:rsidP="00624BF1">
      <w:pPr>
        <w:pStyle w:val="Lijstalinea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 xml:space="preserve">Vraag 11: </w:t>
      </w:r>
      <w:r w:rsidR="00FE5DD5">
        <w:rPr>
          <w:sz w:val="18"/>
          <w:szCs w:val="18"/>
        </w:rPr>
        <w:t xml:space="preserve">Lees de </w:t>
      </w:r>
      <w:proofErr w:type="spellStart"/>
      <w:r w:rsidR="00FE5DD5">
        <w:rPr>
          <w:sz w:val="18"/>
          <w:szCs w:val="18"/>
        </w:rPr>
        <w:t>Geogebra</w:t>
      </w:r>
      <w:proofErr w:type="spellEnd"/>
      <w:r w:rsidR="00FE5DD5">
        <w:rPr>
          <w:sz w:val="18"/>
          <w:szCs w:val="18"/>
        </w:rPr>
        <w:t>-tip over gelijke lengtes en vergeet</w:t>
      </w:r>
      <w:r w:rsidR="00624BF1" w:rsidRPr="001F2842">
        <w:rPr>
          <w:sz w:val="18"/>
          <w:szCs w:val="18"/>
        </w:rPr>
        <w:t xml:space="preserve"> niet de veelhoek te tekenen om na te laten kijken</w:t>
      </w:r>
    </w:p>
    <w:p w14:paraId="2F1CD38F" w14:textId="77777777" w:rsidR="001F2842" w:rsidRDefault="001F2842" w:rsidP="001F2842">
      <w:pPr>
        <w:pStyle w:val="Lijstalinea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 xml:space="preserve">Vraag 12: </w:t>
      </w:r>
      <w:r w:rsidR="00624BF1" w:rsidRPr="001F2842">
        <w:rPr>
          <w:sz w:val="18"/>
          <w:szCs w:val="18"/>
        </w:rPr>
        <w:t xml:space="preserve">Lees de </w:t>
      </w:r>
      <w:proofErr w:type="spellStart"/>
      <w:r w:rsidR="00624BF1" w:rsidRPr="001F2842">
        <w:rPr>
          <w:sz w:val="18"/>
          <w:szCs w:val="18"/>
        </w:rPr>
        <w:t>Geogebra</w:t>
      </w:r>
      <w:proofErr w:type="spellEnd"/>
      <w:r w:rsidR="00624BF1" w:rsidRPr="001F2842">
        <w:rPr>
          <w:sz w:val="18"/>
          <w:szCs w:val="18"/>
        </w:rPr>
        <w:t>-tip over hoeken en halve lijnen tekenen. Het graden symbool laten staan!</w:t>
      </w:r>
    </w:p>
    <w:p w14:paraId="7FECDBD4" w14:textId="77777777" w:rsidR="00624BF1" w:rsidRPr="001F2842" w:rsidRDefault="00171A5A" w:rsidP="001F2842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2: </w:t>
      </w:r>
      <w:r w:rsidR="00624BF1" w:rsidRPr="001F2842">
        <w:rPr>
          <w:b/>
          <w:sz w:val="18"/>
          <w:szCs w:val="18"/>
        </w:rPr>
        <w:t>Cirkels en middelloodlijnen</w:t>
      </w:r>
    </w:p>
    <w:p w14:paraId="3CBA4DC6" w14:textId="77777777" w:rsidR="001F2842" w:rsidRDefault="001F2842" w:rsidP="001F2842">
      <w:pPr>
        <w:pStyle w:val="Lijstalinea"/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>Vraag 1: Schaal moet 1:1000 zijn (1 cm = 10 m)</w:t>
      </w:r>
    </w:p>
    <w:p w14:paraId="52468536" w14:textId="77777777" w:rsidR="001F2842" w:rsidRDefault="007D67F6" w:rsidP="001F2842">
      <w:pPr>
        <w:pStyle w:val="Lijstalinea"/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>Vraag 2: c wordt niet na</w:t>
      </w:r>
      <w:r w:rsidR="001F2842">
        <w:rPr>
          <w:sz w:val="18"/>
          <w:szCs w:val="18"/>
        </w:rPr>
        <w:t>gekeken</w:t>
      </w:r>
    </w:p>
    <w:p w14:paraId="7671521D" w14:textId="77777777" w:rsidR="001F2842" w:rsidRDefault="001F2842" w:rsidP="001F2842">
      <w:pPr>
        <w:pStyle w:val="Lijstalinea"/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>Vraag 3: bij c alle zes punten tekenen</w:t>
      </w:r>
    </w:p>
    <w:p w14:paraId="74681925" w14:textId="77777777" w:rsidR="001F2842" w:rsidRDefault="004C1DB5" w:rsidP="001F2842">
      <w:pPr>
        <w:pStyle w:val="Lijstalinea"/>
        <w:numPr>
          <w:ilvl w:val="0"/>
          <w:numId w:val="6"/>
        </w:numPr>
        <w:rPr>
          <w:sz w:val="18"/>
          <w:szCs w:val="18"/>
        </w:rPr>
      </w:pPr>
      <w:r>
        <w:rPr>
          <w:noProof/>
          <w:sz w:val="18"/>
          <w:szCs w:val="18"/>
          <w:lang w:eastAsia="nl-NL"/>
        </w:rPr>
        <w:drawing>
          <wp:anchor distT="0" distB="0" distL="114300" distR="114300" simplePos="0" relativeHeight="251662336" behindDoc="1" locked="0" layoutInCell="1" allowOverlap="1" wp14:anchorId="7A09DDC5" wp14:editId="678DC1A7">
            <wp:simplePos x="0" y="0"/>
            <wp:positionH relativeFrom="column">
              <wp:posOffset>1813348</wp:posOffset>
            </wp:positionH>
            <wp:positionV relativeFrom="paragraph">
              <wp:posOffset>0</wp:posOffset>
            </wp:positionV>
            <wp:extent cx="187325" cy="228600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906D2E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2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2842">
        <w:rPr>
          <w:sz w:val="18"/>
          <w:szCs w:val="18"/>
        </w:rPr>
        <w:t xml:space="preserve">Vraag 4: niet zo </w:t>
      </w:r>
      <w:r w:rsidR="001F2842">
        <w:rPr>
          <w:noProof/>
          <w:sz w:val="18"/>
          <w:szCs w:val="18"/>
          <w:lang w:eastAsia="nl-NL"/>
        </w:rPr>
        <w:drawing>
          <wp:anchor distT="0" distB="0" distL="114300" distR="114300" simplePos="0" relativeHeight="251661312" behindDoc="1" locked="0" layoutInCell="1" allowOverlap="1" wp14:anchorId="444B23DF" wp14:editId="11ABF3B0">
            <wp:simplePos x="0" y="0"/>
            <wp:positionH relativeFrom="column">
              <wp:posOffset>1199515</wp:posOffset>
            </wp:positionH>
            <wp:positionV relativeFrom="paragraph">
              <wp:posOffset>8255</wp:posOffset>
            </wp:positionV>
            <wp:extent cx="196850" cy="217805"/>
            <wp:effectExtent l="0" t="0" r="6350" b="10795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90B23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850" cy="217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8"/>
          <w:szCs w:val="18"/>
        </w:rPr>
        <w:t xml:space="preserve">      </w:t>
      </w:r>
      <w:r w:rsidR="001F2842">
        <w:rPr>
          <w:sz w:val="18"/>
          <w:szCs w:val="18"/>
        </w:rPr>
        <w:t xml:space="preserve">   maar zo </w:t>
      </w:r>
      <w:r>
        <w:rPr>
          <w:sz w:val="18"/>
          <w:szCs w:val="18"/>
        </w:rPr>
        <w:t xml:space="preserve">       </w:t>
      </w:r>
      <w:r w:rsidR="001F2842">
        <w:rPr>
          <w:sz w:val="18"/>
          <w:szCs w:val="18"/>
        </w:rPr>
        <w:t xml:space="preserve"> en vergeet niet op de knop </w:t>
      </w:r>
      <w:r w:rsidR="001F2842" w:rsidRPr="00FF0B5E">
        <w:rPr>
          <w:i/>
          <w:sz w:val="18"/>
          <w:szCs w:val="18"/>
        </w:rPr>
        <w:t>Klaar</w:t>
      </w:r>
      <w:r w:rsidR="001F2842">
        <w:rPr>
          <w:sz w:val="18"/>
          <w:szCs w:val="18"/>
        </w:rPr>
        <w:t xml:space="preserve"> te klikken</w:t>
      </w:r>
    </w:p>
    <w:p w14:paraId="58998EF6" w14:textId="77777777" w:rsidR="00624BF1" w:rsidRDefault="00FF0B5E" w:rsidP="00624BF1">
      <w:pPr>
        <w:pStyle w:val="Lijstalinea"/>
        <w:numPr>
          <w:ilvl w:val="0"/>
          <w:numId w:val="2"/>
        </w:numPr>
        <w:rPr>
          <w:sz w:val="18"/>
          <w:szCs w:val="18"/>
        </w:rPr>
      </w:pPr>
      <w:r w:rsidRPr="00FF0B5E">
        <w:rPr>
          <w:sz w:val="18"/>
          <w:szCs w:val="18"/>
        </w:rPr>
        <w:t xml:space="preserve">Vraag 5: </w:t>
      </w:r>
      <w:r w:rsidR="001F2842" w:rsidRPr="00FF0B5E">
        <w:rPr>
          <w:sz w:val="18"/>
          <w:szCs w:val="18"/>
        </w:rPr>
        <w:t xml:space="preserve">Met het gereedschap </w:t>
      </w:r>
      <w:r w:rsidR="001F2842" w:rsidRPr="00FF0B5E">
        <w:rPr>
          <w:i/>
          <w:sz w:val="18"/>
          <w:szCs w:val="18"/>
        </w:rPr>
        <w:t>Passer</w:t>
      </w:r>
      <w:r w:rsidR="001F2842" w:rsidRPr="00FF0B5E">
        <w:rPr>
          <w:sz w:val="18"/>
          <w:szCs w:val="18"/>
        </w:rPr>
        <w:t xml:space="preserve"> kun je een cirkel met vaste straal maken</w:t>
      </w:r>
      <w:r w:rsidR="00A93F48">
        <w:rPr>
          <w:sz w:val="18"/>
          <w:szCs w:val="18"/>
        </w:rPr>
        <w:t xml:space="preserve"> </w:t>
      </w:r>
    </w:p>
    <w:p w14:paraId="160E4A36" w14:textId="77777777" w:rsidR="00FF0B5E" w:rsidRDefault="00FF0B5E" w:rsidP="00624BF1">
      <w:pPr>
        <w:pStyle w:val="Lijstalinea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 xml:space="preserve">Vraag 6: Construeer eerst de middelloodlijn van AB. Bij een cirkelboog wordt alleen de cirkelrand getekend. </w:t>
      </w:r>
    </w:p>
    <w:p w14:paraId="3D41C119" w14:textId="77777777" w:rsidR="00FF0B5E" w:rsidRDefault="00FF0B5E" w:rsidP="00624BF1">
      <w:pPr>
        <w:pStyle w:val="Lijstalinea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Vraag 7: Gebruik bij b hoofdletters!</w:t>
      </w:r>
    </w:p>
    <w:p w14:paraId="1E99C0DD" w14:textId="77777777" w:rsidR="00FF0B5E" w:rsidRDefault="00FF0B5E" w:rsidP="00624BF1">
      <w:pPr>
        <w:pStyle w:val="Lijstalinea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Vraag 9 en vraag 10 worden niet nagekeken.</w:t>
      </w:r>
    </w:p>
    <w:p w14:paraId="0B889D87" w14:textId="77777777" w:rsidR="00FF0B5E" w:rsidRPr="00FF0B5E" w:rsidRDefault="00A93F48" w:rsidP="00FF0B5E">
      <w:pPr>
        <w:rPr>
          <w:b/>
          <w:sz w:val="18"/>
          <w:szCs w:val="18"/>
        </w:rPr>
      </w:pPr>
      <w:r>
        <w:rPr>
          <w:noProof/>
          <w:sz w:val="18"/>
          <w:szCs w:val="18"/>
          <w:lang w:eastAsia="nl-NL"/>
        </w:rPr>
        <w:drawing>
          <wp:anchor distT="0" distB="0" distL="114300" distR="114300" simplePos="0" relativeHeight="251658240" behindDoc="1" locked="0" layoutInCell="1" allowOverlap="1" wp14:anchorId="0CB059F8" wp14:editId="647826F4">
            <wp:simplePos x="0" y="0"/>
            <wp:positionH relativeFrom="column">
              <wp:posOffset>1714500</wp:posOffset>
            </wp:positionH>
            <wp:positionV relativeFrom="paragraph">
              <wp:posOffset>221192</wp:posOffset>
            </wp:positionV>
            <wp:extent cx="400050" cy="262890"/>
            <wp:effectExtent l="0" t="0" r="6350" b="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902326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262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1A5A">
        <w:rPr>
          <w:b/>
          <w:sz w:val="18"/>
          <w:szCs w:val="18"/>
        </w:rPr>
        <w:t xml:space="preserve">3: </w:t>
      </w:r>
      <w:r w:rsidR="00FF0B5E">
        <w:rPr>
          <w:b/>
          <w:sz w:val="18"/>
          <w:szCs w:val="18"/>
        </w:rPr>
        <w:t>Bissectrices</w:t>
      </w:r>
    </w:p>
    <w:p w14:paraId="13100336" w14:textId="77777777" w:rsidR="00FF0B5E" w:rsidRDefault="00A93F48" w:rsidP="00FF0B5E">
      <w:pPr>
        <w:pStyle w:val="Lijstalinea"/>
        <w:numPr>
          <w:ilvl w:val="0"/>
          <w:numId w:val="2"/>
        </w:numPr>
        <w:rPr>
          <w:sz w:val="18"/>
          <w:szCs w:val="18"/>
        </w:rPr>
      </w:pPr>
      <w:r>
        <w:rPr>
          <w:noProof/>
          <w:sz w:val="18"/>
          <w:szCs w:val="18"/>
          <w:lang w:eastAsia="nl-NL"/>
        </w:rPr>
        <w:drawing>
          <wp:anchor distT="0" distB="0" distL="114300" distR="114300" simplePos="0" relativeHeight="251659264" behindDoc="1" locked="0" layoutInCell="1" allowOverlap="1" wp14:anchorId="707B50C1" wp14:editId="45D5EE74">
            <wp:simplePos x="0" y="0"/>
            <wp:positionH relativeFrom="column">
              <wp:posOffset>5398558</wp:posOffset>
            </wp:positionH>
            <wp:positionV relativeFrom="paragraph">
              <wp:posOffset>132715</wp:posOffset>
            </wp:positionV>
            <wp:extent cx="222250" cy="238760"/>
            <wp:effectExtent l="0" t="0" r="6350" b="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902430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250" cy="238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0B5E">
        <w:rPr>
          <w:sz w:val="18"/>
          <w:szCs w:val="18"/>
        </w:rPr>
        <w:t>Vraag 4</w:t>
      </w:r>
      <w:r w:rsidR="00FF0B5E" w:rsidRPr="00FF0B5E">
        <w:rPr>
          <w:sz w:val="18"/>
          <w:szCs w:val="18"/>
        </w:rPr>
        <w:t xml:space="preserve">: </w:t>
      </w:r>
      <w:r w:rsidR="00EC60DC">
        <w:rPr>
          <w:sz w:val="18"/>
          <w:szCs w:val="18"/>
        </w:rPr>
        <w:t>Bijvoorbeeld zo:</w:t>
      </w:r>
      <w:r>
        <w:rPr>
          <w:sz w:val="18"/>
          <w:szCs w:val="18"/>
        </w:rPr>
        <w:t xml:space="preserve">  </w:t>
      </w:r>
      <w:r w:rsidR="00EC60DC">
        <w:rPr>
          <w:sz w:val="18"/>
          <w:szCs w:val="18"/>
        </w:rPr>
        <w:t xml:space="preserve"> </w:t>
      </w:r>
    </w:p>
    <w:p w14:paraId="6857E6D0" w14:textId="77777777" w:rsidR="00EC60DC" w:rsidRDefault="00A93F48" w:rsidP="00EC60DC">
      <w:pPr>
        <w:pStyle w:val="Lijstalinea"/>
        <w:numPr>
          <w:ilvl w:val="0"/>
          <w:numId w:val="2"/>
        </w:numPr>
        <w:rPr>
          <w:sz w:val="18"/>
          <w:szCs w:val="18"/>
        </w:rPr>
      </w:pPr>
      <w:r>
        <w:rPr>
          <w:noProof/>
          <w:lang w:eastAsia="nl-NL"/>
        </w:rPr>
        <w:drawing>
          <wp:anchor distT="0" distB="0" distL="114300" distR="114300" simplePos="0" relativeHeight="251660288" behindDoc="1" locked="0" layoutInCell="1" allowOverlap="1" wp14:anchorId="3B29B92C" wp14:editId="4AB1AF71">
            <wp:simplePos x="0" y="0"/>
            <wp:positionH relativeFrom="column">
              <wp:posOffset>3621405</wp:posOffset>
            </wp:positionH>
            <wp:positionV relativeFrom="paragraph">
              <wp:posOffset>135467</wp:posOffset>
            </wp:positionV>
            <wp:extent cx="266700" cy="278130"/>
            <wp:effectExtent l="0" t="0" r="12700" b="127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902960.t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78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60DC">
        <w:rPr>
          <w:sz w:val="18"/>
          <w:szCs w:val="18"/>
        </w:rPr>
        <w:t xml:space="preserve">Vraag 5: Teken bij a eerst een punt D op AB (niet te ver van A), en gebruik daarna het </w:t>
      </w:r>
      <w:r w:rsidR="00EC60DC" w:rsidRPr="00EC60DC">
        <w:rPr>
          <w:i/>
          <w:sz w:val="18"/>
          <w:szCs w:val="18"/>
        </w:rPr>
        <w:t>Passer</w:t>
      </w:r>
      <w:r w:rsidR="00EC60DC">
        <w:rPr>
          <w:sz w:val="18"/>
          <w:szCs w:val="18"/>
        </w:rPr>
        <w:t xml:space="preserve"> gereedschap </w:t>
      </w:r>
      <w:r>
        <w:rPr>
          <w:sz w:val="18"/>
          <w:szCs w:val="18"/>
        </w:rPr>
        <w:t xml:space="preserve">  </w:t>
      </w:r>
      <w:r w:rsidR="00EC60DC" w:rsidRPr="00EC60DC">
        <w:rPr>
          <w:sz w:val="18"/>
          <w:szCs w:val="18"/>
        </w:rPr>
        <w:t xml:space="preserve"> </w:t>
      </w:r>
      <w:r w:rsidR="00EC60DC">
        <w:rPr>
          <w:sz w:val="18"/>
          <w:szCs w:val="18"/>
        </w:rPr>
        <w:t xml:space="preserve">                               B</w:t>
      </w:r>
      <w:r w:rsidR="00EC60DC" w:rsidRPr="00EC60DC">
        <w:rPr>
          <w:sz w:val="18"/>
          <w:szCs w:val="18"/>
        </w:rPr>
        <w:t xml:space="preserve">epaal bij b de hoeken </w:t>
      </w:r>
      <w:proofErr w:type="gramStart"/>
      <w:r w:rsidR="00EC60DC" w:rsidRPr="00EC60DC">
        <w:rPr>
          <w:sz w:val="18"/>
          <w:szCs w:val="18"/>
        </w:rPr>
        <w:t xml:space="preserve">met  </w:t>
      </w:r>
      <w:r w:rsidR="00EC60DC" w:rsidRPr="00EC60DC">
        <w:rPr>
          <w:i/>
          <w:sz w:val="18"/>
          <w:szCs w:val="18"/>
        </w:rPr>
        <w:t>Hoek</w:t>
      </w:r>
      <w:proofErr w:type="gramEnd"/>
      <w:r w:rsidR="00EC60DC" w:rsidRPr="00EC60DC">
        <w:rPr>
          <w:i/>
          <w:sz w:val="18"/>
          <w:szCs w:val="18"/>
        </w:rPr>
        <w:t xml:space="preserve"> met Drie punten of twee rechten</w:t>
      </w:r>
      <w:r w:rsidR="00EC60DC" w:rsidRPr="00EC60D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</w:t>
      </w:r>
    </w:p>
    <w:p w14:paraId="0F3E9C3F" w14:textId="77777777" w:rsidR="00EC60DC" w:rsidRDefault="00EC60DC" w:rsidP="00EC60DC">
      <w:pPr>
        <w:pStyle w:val="Lijstalinea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Vraag 7: Binnen de driehoek!</w:t>
      </w:r>
    </w:p>
    <w:p w14:paraId="6FFCD8D4" w14:textId="77777777" w:rsidR="00EC60DC" w:rsidRDefault="00EC60DC" w:rsidP="00EC60DC">
      <w:pPr>
        <w:pStyle w:val="Lijstalinea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Vraag 8: Bij a hoofletter</w:t>
      </w:r>
      <w:r w:rsidRPr="00EC60DC">
        <w:rPr>
          <w:rFonts w:ascii="Times New Roman" w:hAnsi="Times New Roman" w:cs="Times New Roman"/>
          <w:sz w:val="18"/>
          <w:szCs w:val="18"/>
        </w:rPr>
        <w:t xml:space="preserve"> </w:t>
      </w:r>
      <w:r w:rsidRPr="006618F8">
        <w:rPr>
          <w:rFonts w:ascii="Times New Roman" w:hAnsi="Times New Roman" w:cs="Times New Roman"/>
          <w:i/>
          <w:sz w:val="18"/>
          <w:szCs w:val="18"/>
        </w:rPr>
        <w:t>I</w:t>
      </w:r>
      <w:r>
        <w:rPr>
          <w:sz w:val="18"/>
          <w:szCs w:val="18"/>
        </w:rPr>
        <w:t>, niet kleine letter</w:t>
      </w:r>
      <w:r w:rsidRPr="006618F8">
        <w:rPr>
          <w:i/>
          <w:sz w:val="18"/>
          <w:szCs w:val="18"/>
        </w:rPr>
        <w:t xml:space="preserve"> </w:t>
      </w:r>
      <w:r w:rsidR="006618F8" w:rsidRPr="006618F8">
        <w:rPr>
          <w:rFonts w:ascii="Times New Roman" w:hAnsi="Times New Roman" w:cs="Times New Roman"/>
          <w:i/>
          <w:sz w:val="18"/>
          <w:szCs w:val="18"/>
        </w:rPr>
        <w:t>l</w:t>
      </w:r>
      <w:r w:rsidR="006618F8">
        <w:rPr>
          <w:rFonts w:ascii="Times New Roman" w:hAnsi="Times New Roman" w:cs="Times New Roman"/>
          <w:i/>
          <w:sz w:val="18"/>
          <w:szCs w:val="18"/>
        </w:rPr>
        <w:t>.</w:t>
      </w:r>
      <w:r w:rsidR="006618F8" w:rsidRPr="006618F8">
        <w:rPr>
          <w:sz w:val="18"/>
          <w:szCs w:val="18"/>
        </w:rPr>
        <w:t xml:space="preserve"> </w:t>
      </w:r>
      <w:r w:rsidR="006618F8">
        <w:rPr>
          <w:sz w:val="18"/>
          <w:szCs w:val="18"/>
        </w:rPr>
        <w:t>Bij b weer hoofdletters.</w:t>
      </w:r>
    </w:p>
    <w:p w14:paraId="521722D8" w14:textId="0A2A8D06" w:rsidR="006618F8" w:rsidRDefault="006618F8" w:rsidP="00EC60DC">
      <w:pPr>
        <w:pStyle w:val="Lijstalinea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Vraag 11: Construe</w:t>
      </w:r>
      <w:r w:rsidR="00AE1615">
        <w:rPr>
          <w:sz w:val="18"/>
          <w:szCs w:val="18"/>
        </w:rPr>
        <w:t xml:space="preserve">er eerst een vlieger waarbij </w:t>
      </w:r>
      <w:r>
        <w:rPr>
          <w:sz w:val="18"/>
          <w:szCs w:val="18"/>
        </w:rPr>
        <w:t xml:space="preserve">de bissectrice </w:t>
      </w:r>
      <w:r w:rsidR="00AE1615">
        <w:rPr>
          <w:sz w:val="18"/>
          <w:szCs w:val="18"/>
        </w:rPr>
        <w:t>van hoek B de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symmetrie-as</w:t>
      </w:r>
      <w:proofErr w:type="spellEnd"/>
      <w:r w:rsidR="00AE1615">
        <w:rPr>
          <w:sz w:val="18"/>
          <w:szCs w:val="18"/>
        </w:rPr>
        <w:t xml:space="preserve"> wordt</w:t>
      </w:r>
    </w:p>
    <w:p w14:paraId="5CA08C9D" w14:textId="77777777" w:rsidR="006618F8" w:rsidRPr="006618F8" w:rsidRDefault="00171A5A" w:rsidP="006618F8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4: </w:t>
      </w:r>
      <w:r w:rsidR="006618F8">
        <w:rPr>
          <w:b/>
          <w:sz w:val="18"/>
          <w:szCs w:val="18"/>
        </w:rPr>
        <w:t>Hoogtelijnen</w:t>
      </w:r>
    </w:p>
    <w:p w14:paraId="12F55037" w14:textId="77777777" w:rsidR="007D67F6" w:rsidRPr="007D67F6" w:rsidRDefault="00171A5A" w:rsidP="007D67F6">
      <w:pPr>
        <w:rPr>
          <w:b/>
          <w:sz w:val="18"/>
          <w:szCs w:val="18"/>
        </w:rPr>
      </w:pPr>
      <w:bookmarkStart w:id="0" w:name="_GoBack"/>
      <w:bookmarkEnd w:id="0"/>
      <w:r>
        <w:rPr>
          <w:b/>
          <w:sz w:val="18"/>
          <w:szCs w:val="18"/>
        </w:rPr>
        <w:t xml:space="preserve">5: </w:t>
      </w:r>
      <w:r w:rsidR="007E093F">
        <w:rPr>
          <w:b/>
          <w:sz w:val="18"/>
          <w:szCs w:val="18"/>
        </w:rPr>
        <w:t>Zwaartelijnen</w:t>
      </w:r>
    </w:p>
    <w:p w14:paraId="6812FFBB" w14:textId="77777777" w:rsidR="007D67F6" w:rsidRDefault="007D67F6" w:rsidP="007D67F6">
      <w:pPr>
        <w:pStyle w:val="Lijstalinea"/>
        <w:numPr>
          <w:ilvl w:val="0"/>
          <w:numId w:val="2"/>
        </w:numPr>
        <w:rPr>
          <w:sz w:val="18"/>
          <w:szCs w:val="18"/>
        </w:rPr>
      </w:pPr>
      <w:r w:rsidRPr="007D67F6">
        <w:rPr>
          <w:sz w:val="18"/>
          <w:szCs w:val="18"/>
        </w:rPr>
        <w:t>Vraag</w:t>
      </w:r>
      <w:r w:rsidR="00190C42">
        <w:rPr>
          <w:sz w:val="18"/>
          <w:szCs w:val="18"/>
        </w:rPr>
        <w:t xml:space="preserve"> 3: Bij c wordt een bewijs gevraagd dat de zwaartelijnen door één punt gaan. Deze mag je overslaan.</w:t>
      </w:r>
      <w:r w:rsidR="00190C42">
        <w:rPr>
          <w:sz w:val="18"/>
          <w:szCs w:val="18"/>
        </w:rPr>
        <w:br/>
        <w:t xml:space="preserve">Bestudeer wel het bewijs op </w:t>
      </w:r>
      <w:hyperlink r:id="rId17" w:history="1">
        <w:r w:rsidR="00190C42" w:rsidRPr="00190C42">
          <w:rPr>
            <w:rStyle w:val="Hyperlink"/>
            <w:sz w:val="18"/>
            <w:szCs w:val="18"/>
          </w:rPr>
          <w:t>vier bewijzen</w:t>
        </w:r>
      </w:hyperlink>
      <w:r w:rsidR="00190C42">
        <w:rPr>
          <w:sz w:val="18"/>
          <w:szCs w:val="18"/>
        </w:rPr>
        <w:t xml:space="preserve"> (is veel mooier en eleganter).</w:t>
      </w:r>
    </w:p>
    <w:p w14:paraId="3BE99A27" w14:textId="77777777" w:rsidR="004D2669" w:rsidRPr="004D2669" w:rsidRDefault="00171A5A" w:rsidP="004D2669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6: </w:t>
      </w:r>
      <w:r w:rsidR="004D2669">
        <w:rPr>
          <w:b/>
          <w:sz w:val="18"/>
          <w:szCs w:val="18"/>
        </w:rPr>
        <w:t>Gemengde opdrachten</w:t>
      </w:r>
    </w:p>
    <w:p w14:paraId="0BCB8F41" w14:textId="24D70529" w:rsidR="00171A5A" w:rsidRPr="00171A5A" w:rsidRDefault="007231D1" w:rsidP="00171A5A">
      <w:pPr>
        <w:pStyle w:val="Lijstalinea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 xml:space="preserve">Vraag 3 en vraag 4: Alle gereedschappen van </w:t>
      </w:r>
      <w:proofErr w:type="spellStart"/>
      <w:r>
        <w:rPr>
          <w:sz w:val="18"/>
          <w:szCs w:val="18"/>
        </w:rPr>
        <w:t>Geogebra</w:t>
      </w:r>
      <w:proofErr w:type="spellEnd"/>
      <w:r>
        <w:rPr>
          <w:sz w:val="18"/>
          <w:szCs w:val="18"/>
        </w:rPr>
        <w:t xml:space="preserve"> zijn hier toegestaan, maar let op, in </w:t>
      </w:r>
      <w:hyperlink r:id="rId18" w:history="1">
        <w:r w:rsidR="00714816" w:rsidRPr="00EF5C57">
          <w:rPr>
            <w:rStyle w:val="Hyperlink"/>
            <w:sz w:val="18"/>
            <w:szCs w:val="18"/>
          </w:rPr>
          <w:t>tekenopdracht Lijn van Euler</w:t>
        </w:r>
      </w:hyperlink>
      <w:r w:rsidRPr="00A17F8C">
        <w:t xml:space="preserve"> </w:t>
      </w:r>
      <w:r>
        <w:rPr>
          <w:sz w:val="18"/>
          <w:szCs w:val="18"/>
        </w:rPr>
        <w:t>moet je de deellijnen en middelloodlijn</w:t>
      </w:r>
      <w:r w:rsidR="0093521D">
        <w:rPr>
          <w:sz w:val="18"/>
          <w:szCs w:val="18"/>
        </w:rPr>
        <w:t>en</w:t>
      </w:r>
      <w:r>
        <w:rPr>
          <w:sz w:val="18"/>
          <w:szCs w:val="18"/>
        </w:rPr>
        <w:t xml:space="preserve"> construeren </w:t>
      </w:r>
      <w:r w:rsidR="0093521D">
        <w:rPr>
          <w:sz w:val="18"/>
          <w:szCs w:val="18"/>
        </w:rPr>
        <w:t xml:space="preserve">met je passer </w:t>
      </w:r>
      <w:r>
        <w:rPr>
          <w:sz w:val="18"/>
          <w:szCs w:val="18"/>
        </w:rPr>
        <w:t xml:space="preserve">om de middelpunten </w:t>
      </w:r>
      <w:r w:rsidR="0093521D">
        <w:rPr>
          <w:sz w:val="18"/>
          <w:szCs w:val="18"/>
        </w:rPr>
        <w:t xml:space="preserve">te vinden </w:t>
      </w:r>
      <w:r>
        <w:rPr>
          <w:sz w:val="18"/>
          <w:szCs w:val="18"/>
        </w:rPr>
        <w:t>van de ingeschreven cirkel en omgeschreven</w:t>
      </w:r>
      <w:r w:rsidR="0093521D">
        <w:rPr>
          <w:sz w:val="18"/>
          <w:szCs w:val="18"/>
        </w:rPr>
        <w:t xml:space="preserve"> cirkel</w:t>
      </w:r>
      <w:r>
        <w:rPr>
          <w:sz w:val="18"/>
          <w:szCs w:val="18"/>
        </w:rPr>
        <w:t>.</w:t>
      </w:r>
    </w:p>
    <w:p w14:paraId="1B437639" w14:textId="77777777" w:rsidR="00171A5A" w:rsidRPr="00171A5A" w:rsidRDefault="00171A5A" w:rsidP="00171A5A">
      <w:pPr>
        <w:rPr>
          <w:b/>
          <w:sz w:val="18"/>
          <w:szCs w:val="18"/>
        </w:rPr>
      </w:pPr>
      <w:r>
        <w:rPr>
          <w:b/>
          <w:sz w:val="18"/>
          <w:szCs w:val="18"/>
        </w:rPr>
        <w:t>Tekenopdracht: de lijn van Euler.</w:t>
      </w:r>
    </w:p>
    <w:p w14:paraId="061B38BC" w14:textId="3E3CBFC1" w:rsidR="00171A5A" w:rsidRPr="007D67F6" w:rsidRDefault="00171A5A" w:rsidP="00171A5A">
      <w:pPr>
        <w:pStyle w:val="Lijstalinea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 xml:space="preserve">Hoe de lijn van Euler loopt, kun je vinden in de </w:t>
      </w:r>
      <w:hyperlink r:id="rId19" w:history="1">
        <w:r w:rsidRPr="00171A5A">
          <w:rPr>
            <w:rStyle w:val="Hyperlink"/>
            <w:sz w:val="18"/>
            <w:szCs w:val="18"/>
          </w:rPr>
          <w:t>applet Variabele Driehoeken</w:t>
        </w:r>
      </w:hyperlink>
      <w:r w:rsidR="00F2670C">
        <w:rPr>
          <w:sz w:val="18"/>
          <w:szCs w:val="18"/>
        </w:rPr>
        <w:t xml:space="preserve"> (of </w:t>
      </w:r>
      <w:hyperlink r:id="rId20" w:history="1">
        <w:r w:rsidR="00F2670C" w:rsidRPr="00F2670C">
          <w:rPr>
            <w:rStyle w:val="Hyperlink"/>
            <w:sz w:val="18"/>
            <w:szCs w:val="18"/>
          </w:rPr>
          <w:t>hier</w:t>
        </w:r>
      </w:hyperlink>
      <w:r w:rsidR="00F2670C">
        <w:rPr>
          <w:sz w:val="18"/>
          <w:szCs w:val="18"/>
        </w:rPr>
        <w:t xml:space="preserve"> in </w:t>
      </w:r>
      <w:proofErr w:type="spellStart"/>
      <w:r w:rsidR="00F2670C">
        <w:rPr>
          <w:sz w:val="18"/>
          <w:szCs w:val="18"/>
        </w:rPr>
        <w:t>Geogebra</w:t>
      </w:r>
      <w:proofErr w:type="spellEnd"/>
      <w:r w:rsidR="00F2670C">
        <w:rPr>
          <w:sz w:val="18"/>
          <w:szCs w:val="18"/>
        </w:rPr>
        <w:t>)</w:t>
      </w:r>
      <w:r w:rsidR="00F53C43">
        <w:rPr>
          <w:sz w:val="18"/>
          <w:szCs w:val="18"/>
        </w:rPr>
        <w:br/>
        <w:t xml:space="preserve">Als de applet niet werkt, voeg dan </w:t>
      </w:r>
      <w:r w:rsidR="00F53C43" w:rsidRPr="00F53C43">
        <w:rPr>
          <w:sz w:val="18"/>
          <w:szCs w:val="18"/>
        </w:rPr>
        <w:t>http://walter-fendt.de/m14e/</w:t>
      </w:r>
      <w:r w:rsidR="00F53C43">
        <w:rPr>
          <w:sz w:val="18"/>
          <w:szCs w:val="18"/>
        </w:rPr>
        <w:t xml:space="preserve"> toe aan de </w:t>
      </w:r>
      <w:proofErr w:type="spellStart"/>
      <w:r w:rsidR="00F53C43">
        <w:rPr>
          <w:sz w:val="18"/>
          <w:szCs w:val="18"/>
        </w:rPr>
        <w:t>Exception</w:t>
      </w:r>
      <w:proofErr w:type="spellEnd"/>
      <w:r w:rsidR="00F53C43">
        <w:rPr>
          <w:sz w:val="18"/>
          <w:szCs w:val="18"/>
        </w:rPr>
        <w:t xml:space="preserve"> Site List (zie </w:t>
      </w:r>
      <w:hyperlink r:id="rId21" w:history="1">
        <w:r w:rsidR="00F53C43" w:rsidRPr="00F53C43">
          <w:rPr>
            <w:rStyle w:val="Hyperlink"/>
            <w:sz w:val="18"/>
            <w:szCs w:val="18"/>
          </w:rPr>
          <w:t>hier</w:t>
        </w:r>
      </w:hyperlink>
      <w:r w:rsidR="00F53C43">
        <w:rPr>
          <w:sz w:val="18"/>
          <w:szCs w:val="18"/>
        </w:rPr>
        <w:t xml:space="preserve"> hoe)</w:t>
      </w:r>
      <w:r>
        <w:rPr>
          <w:sz w:val="18"/>
          <w:szCs w:val="18"/>
        </w:rPr>
        <w:br/>
        <w:t xml:space="preserve">Raadpleeg eventueel </w:t>
      </w:r>
      <w:hyperlink r:id="rId22" w:history="1">
        <w:r w:rsidRPr="00714816">
          <w:rPr>
            <w:rStyle w:val="Hyperlink"/>
            <w:sz w:val="18"/>
            <w:szCs w:val="18"/>
          </w:rPr>
          <w:t>de uitwerkingen van het bijbehorende computerpracticum</w:t>
        </w:r>
      </w:hyperlink>
      <w:r w:rsidR="00156B5C">
        <w:rPr>
          <w:sz w:val="18"/>
          <w:szCs w:val="18"/>
        </w:rPr>
        <w:t xml:space="preserve"> voor extra uitleg</w:t>
      </w:r>
      <w:r>
        <w:rPr>
          <w:sz w:val="18"/>
          <w:szCs w:val="18"/>
        </w:rPr>
        <w:t xml:space="preserve">. </w:t>
      </w:r>
    </w:p>
    <w:sectPr w:rsidR="00171A5A" w:rsidRPr="007D67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57BFB"/>
    <w:multiLevelType w:val="hybridMultilevel"/>
    <w:tmpl w:val="190C2D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74DFB"/>
    <w:multiLevelType w:val="hybridMultilevel"/>
    <w:tmpl w:val="48F2EEB4"/>
    <w:lvl w:ilvl="0" w:tplc="74C8B5C2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42A5397"/>
    <w:multiLevelType w:val="hybridMultilevel"/>
    <w:tmpl w:val="00F6596C"/>
    <w:lvl w:ilvl="0" w:tplc="0413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45A208B1"/>
    <w:multiLevelType w:val="hybridMultilevel"/>
    <w:tmpl w:val="0AFA727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5667A0"/>
    <w:multiLevelType w:val="hybridMultilevel"/>
    <w:tmpl w:val="7C38DE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E77E43"/>
    <w:multiLevelType w:val="hybridMultilevel"/>
    <w:tmpl w:val="3B64ED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6B0AE1"/>
    <w:multiLevelType w:val="hybridMultilevel"/>
    <w:tmpl w:val="2F2651C0"/>
    <w:lvl w:ilvl="0" w:tplc="0413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1C9"/>
    <w:rsid w:val="00001AD0"/>
    <w:rsid w:val="00037C6A"/>
    <w:rsid w:val="00156B5C"/>
    <w:rsid w:val="00171A5A"/>
    <w:rsid w:val="00190C42"/>
    <w:rsid w:val="001C1674"/>
    <w:rsid w:val="001C5EB3"/>
    <w:rsid w:val="001D6BAE"/>
    <w:rsid w:val="001F2842"/>
    <w:rsid w:val="003110E3"/>
    <w:rsid w:val="003571C9"/>
    <w:rsid w:val="00401C97"/>
    <w:rsid w:val="004354EF"/>
    <w:rsid w:val="004C1DB5"/>
    <w:rsid w:val="004D2669"/>
    <w:rsid w:val="005057C8"/>
    <w:rsid w:val="00580EFE"/>
    <w:rsid w:val="005C7F97"/>
    <w:rsid w:val="00624BF1"/>
    <w:rsid w:val="006618F8"/>
    <w:rsid w:val="006843E8"/>
    <w:rsid w:val="007030AF"/>
    <w:rsid w:val="00714816"/>
    <w:rsid w:val="007231D1"/>
    <w:rsid w:val="007D67F6"/>
    <w:rsid w:val="007E093F"/>
    <w:rsid w:val="00813340"/>
    <w:rsid w:val="00907473"/>
    <w:rsid w:val="0093521D"/>
    <w:rsid w:val="0094249D"/>
    <w:rsid w:val="00985078"/>
    <w:rsid w:val="00985323"/>
    <w:rsid w:val="009A7A7C"/>
    <w:rsid w:val="009D28E7"/>
    <w:rsid w:val="00A17F8C"/>
    <w:rsid w:val="00A22A42"/>
    <w:rsid w:val="00A3790C"/>
    <w:rsid w:val="00A93F48"/>
    <w:rsid w:val="00AD342C"/>
    <w:rsid w:val="00AE1615"/>
    <w:rsid w:val="00B7435B"/>
    <w:rsid w:val="00C22230"/>
    <w:rsid w:val="00CC44DF"/>
    <w:rsid w:val="00CF7673"/>
    <w:rsid w:val="00D40C45"/>
    <w:rsid w:val="00EC60DC"/>
    <w:rsid w:val="00EF5C57"/>
    <w:rsid w:val="00F01AD7"/>
    <w:rsid w:val="00F2670C"/>
    <w:rsid w:val="00F53C43"/>
    <w:rsid w:val="00FE5DD5"/>
    <w:rsid w:val="00FF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88E0F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Teken"/>
    <w:uiPriority w:val="99"/>
    <w:semiHidden/>
    <w:unhideWhenUsed/>
    <w:rsid w:val="00357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3571C9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5057C8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9D28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624BF1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A93F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wisplan.nl/doc/hulpdocument-lijnen.html" TargetMode="External"/><Relationship Id="rId20" Type="http://schemas.openxmlformats.org/officeDocument/2006/relationships/hyperlink" Target="http://tube.geogebra.org/student/m988861" TargetMode="External"/><Relationship Id="rId21" Type="http://schemas.openxmlformats.org/officeDocument/2006/relationships/hyperlink" Target="http://www.wisplan.nl/doc/java_instellen.pdf" TargetMode="External"/><Relationship Id="rId22" Type="http://schemas.openxmlformats.org/officeDocument/2006/relationships/hyperlink" Target="http://www.wisplan.nl/doc/cp-driehoeken-mw2-uitwerking.doc" TargetMode="Externa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hyperlink" Target="http://www.wisplan.nl/doc/eulerlijn_dwo.doc" TargetMode="External"/><Relationship Id="rId11" Type="http://schemas.openxmlformats.org/officeDocument/2006/relationships/image" Target="media/image2.png"/><Relationship Id="rId12" Type="http://schemas.openxmlformats.org/officeDocument/2006/relationships/image" Target="media/image3.tmp"/><Relationship Id="rId13" Type="http://schemas.openxmlformats.org/officeDocument/2006/relationships/image" Target="media/image4.tmp"/><Relationship Id="rId14" Type="http://schemas.openxmlformats.org/officeDocument/2006/relationships/image" Target="media/image5.tmp"/><Relationship Id="rId15" Type="http://schemas.openxmlformats.org/officeDocument/2006/relationships/image" Target="media/image6.tmp"/><Relationship Id="rId16" Type="http://schemas.openxmlformats.org/officeDocument/2006/relationships/image" Target="media/image7.tmp"/><Relationship Id="rId17" Type="http://schemas.openxmlformats.org/officeDocument/2006/relationships/hyperlink" Target="http://www.wisplan.nl/doc/hulpdocument-lijnen.html" TargetMode="External"/><Relationship Id="rId18" Type="http://schemas.openxmlformats.org/officeDocument/2006/relationships/hyperlink" Target="http://www.wisplan.nl/doc/eulerlijn_dwo.doc" TargetMode="External"/><Relationship Id="rId19" Type="http://schemas.openxmlformats.org/officeDocument/2006/relationships/hyperlink" Target="http://walter-fendt.de/m14e/triangle.htm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dwo.nl/leerling" TargetMode="External"/><Relationship Id="rId6" Type="http://schemas.openxmlformats.org/officeDocument/2006/relationships/image" Target="media/image1.png"/><Relationship Id="rId7" Type="http://schemas.openxmlformats.org/officeDocument/2006/relationships/hyperlink" Target="http://www.wisplan.nl/doc/eulerlijn_dwo.doc" TargetMode="External"/><Relationship Id="rId8" Type="http://schemas.openxmlformats.org/officeDocument/2006/relationships/hyperlink" Target="http://www.wisplan.nl/doc/eulerlijn_dwo.doc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670</Words>
  <Characters>3691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Amarantis Onderwijsgroep</Company>
  <LinksUpToDate>false</LinksUpToDate>
  <CharactersWithSpaces>4353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Dijkman</dc:creator>
  <cp:lastModifiedBy>David Dijkman</cp:lastModifiedBy>
  <cp:revision>12</cp:revision>
  <cp:lastPrinted>2015-04-09T20:36:00Z</cp:lastPrinted>
  <dcterms:created xsi:type="dcterms:W3CDTF">2015-04-09T20:36:00Z</dcterms:created>
  <dcterms:modified xsi:type="dcterms:W3CDTF">2018-04-09T20:11:00Z</dcterms:modified>
</cp:coreProperties>
</file>